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4E7" w:rsidRPr="001C64FE" w:rsidRDefault="007064E7" w:rsidP="007064E7">
      <w:pPr>
        <w:spacing w:after="0" w:line="240" w:lineRule="auto"/>
        <w:rPr>
          <w:b/>
          <w:sz w:val="32"/>
          <w:szCs w:val="32"/>
        </w:rPr>
      </w:pPr>
      <w:r w:rsidRPr="001C64FE">
        <w:rPr>
          <w:b/>
          <w:sz w:val="32"/>
          <w:szCs w:val="32"/>
        </w:rPr>
        <w:t>READ ME FILE</w:t>
      </w:r>
      <w:r>
        <w:rPr>
          <w:b/>
          <w:sz w:val="32"/>
          <w:szCs w:val="32"/>
        </w:rPr>
        <w:t xml:space="preserve"> – Consumer Signage: Laundry Room </w:t>
      </w:r>
    </w:p>
    <w:p w:rsidR="007064E7" w:rsidRDefault="007064E7" w:rsidP="007064E7">
      <w:pPr>
        <w:spacing w:after="0" w:line="240" w:lineRule="auto"/>
      </w:pPr>
    </w:p>
    <w:p w:rsidR="007064E7" w:rsidRDefault="007064E7" w:rsidP="007064E7">
      <w:pPr>
        <w:spacing w:after="0" w:line="240" w:lineRule="auto"/>
      </w:pPr>
      <w:r>
        <w:t xml:space="preserve">This collection of signage is designed to give PayRange </w:t>
      </w:r>
      <w:r w:rsidR="00C92D25">
        <w:t>Operators</w:t>
      </w:r>
      <w:r>
        <w:t xml:space="preserve"> options depending on the programs they are featuring on their machines. Providing any of these files to a commercial printer will ensure the image is printed full bleed.</w:t>
      </w:r>
    </w:p>
    <w:p w:rsidR="007064E7" w:rsidRDefault="007064E7" w:rsidP="007064E7">
      <w:pPr>
        <w:spacing w:after="0" w:line="240" w:lineRule="auto"/>
      </w:pPr>
    </w:p>
    <w:p w:rsidR="007064E7" w:rsidRPr="00347B2D" w:rsidRDefault="007064E7" w:rsidP="007064E7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Signs</w:t>
      </w:r>
    </w:p>
    <w:p w:rsidR="007064E7" w:rsidRPr="00576E4A" w:rsidRDefault="007064E7" w:rsidP="007064E7">
      <w:pPr>
        <w:spacing w:after="0" w:line="240" w:lineRule="auto"/>
      </w:pPr>
      <w:r w:rsidRPr="00576E4A">
        <w:t>Size</w:t>
      </w:r>
      <w:r>
        <w:t>: 12</w:t>
      </w:r>
      <w:r w:rsidRPr="00576E4A">
        <w:t>” x 1</w:t>
      </w:r>
      <w:r>
        <w:t>8</w:t>
      </w:r>
      <w:r w:rsidRPr="00576E4A">
        <w:t>”</w:t>
      </w:r>
    </w:p>
    <w:p w:rsidR="007064E7" w:rsidRDefault="007064E7" w:rsidP="007064E7">
      <w:pPr>
        <w:spacing w:after="0" w:line="240" w:lineRule="auto"/>
      </w:pPr>
      <w:r w:rsidRPr="00576E4A">
        <w:t xml:space="preserve">Recommended </w:t>
      </w:r>
      <w:r>
        <w:t>m</w:t>
      </w:r>
      <w:r w:rsidRPr="00576E4A">
        <w:t>aterials</w:t>
      </w:r>
      <w:r>
        <w:t>: Coated, 20# Paper</w:t>
      </w:r>
    </w:p>
    <w:p w:rsidR="007064E7" w:rsidRDefault="007064E7" w:rsidP="007064E7">
      <w:pPr>
        <w:spacing w:after="0" w:line="240" w:lineRule="auto"/>
      </w:pPr>
    </w:p>
    <w:p w:rsidR="007064E7" w:rsidRDefault="007064E7" w:rsidP="007064E7">
      <w:pPr>
        <w:spacing w:after="0" w:line="240" w:lineRule="auto"/>
      </w:pPr>
      <w:r w:rsidRPr="00D76925">
        <w:t>PayRange_NoPromos_Sign_Option1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Headline: Laundry Day Just Got Easier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7064E7" w:rsidRDefault="007064E7" w:rsidP="007064E7">
      <w:pPr>
        <w:spacing w:after="0" w:line="240" w:lineRule="auto"/>
      </w:pPr>
    </w:p>
    <w:p w:rsidR="007064E7" w:rsidRDefault="007064E7" w:rsidP="007064E7">
      <w:pPr>
        <w:spacing w:after="0" w:line="240" w:lineRule="auto"/>
      </w:pPr>
      <w:r w:rsidRPr="00D76925">
        <w:t>PayRange_</w:t>
      </w:r>
      <w:r>
        <w:t>FreeTrial</w:t>
      </w:r>
      <w:r w:rsidRPr="00D76925">
        <w:t>_Sign_Option1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Headline: Laundry Day Just Got Easier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7064E7" w:rsidRDefault="007064E7" w:rsidP="007064E7">
      <w:pPr>
        <w:pStyle w:val="ListParagraph"/>
        <w:spacing w:after="0" w:line="240" w:lineRule="auto"/>
      </w:pPr>
    </w:p>
    <w:p w:rsidR="007064E7" w:rsidRDefault="007064E7" w:rsidP="007064E7">
      <w:pPr>
        <w:spacing w:after="0" w:line="240" w:lineRule="auto"/>
      </w:pPr>
      <w:r>
        <w:t>PayRange_NoPromos_Sign_Option2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Headline: No Coins Required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7064E7" w:rsidRDefault="007064E7" w:rsidP="007064E7">
      <w:pPr>
        <w:spacing w:after="0" w:line="240" w:lineRule="auto"/>
      </w:pPr>
    </w:p>
    <w:p w:rsidR="007064E7" w:rsidRDefault="007064E7" w:rsidP="007064E7">
      <w:pPr>
        <w:spacing w:after="0" w:line="240" w:lineRule="auto"/>
      </w:pPr>
      <w:r w:rsidRPr="00D76925">
        <w:t>PayRange_</w:t>
      </w:r>
      <w:r>
        <w:t>FreeTrial_Sign_Option2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Headline: No Coins Required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7064E7" w:rsidRDefault="007064E7" w:rsidP="007064E7">
      <w:pPr>
        <w:spacing w:after="0" w:line="240" w:lineRule="auto"/>
        <w:rPr>
          <w:sz w:val="32"/>
          <w:szCs w:val="32"/>
          <w:u w:val="single"/>
        </w:rPr>
      </w:pPr>
    </w:p>
    <w:p w:rsidR="007064E7" w:rsidRPr="00A51F68" w:rsidRDefault="007064E7" w:rsidP="007064E7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Poster</w:t>
      </w:r>
      <w:r w:rsidRPr="00A51F68">
        <w:rPr>
          <w:sz w:val="32"/>
          <w:szCs w:val="32"/>
          <w:u w:val="single"/>
        </w:rPr>
        <w:t>s</w:t>
      </w:r>
    </w:p>
    <w:p w:rsidR="007064E7" w:rsidRPr="00576E4A" w:rsidRDefault="007064E7" w:rsidP="007064E7">
      <w:pPr>
        <w:spacing w:after="0" w:line="240" w:lineRule="auto"/>
      </w:pPr>
      <w:r w:rsidRPr="00576E4A">
        <w:t>Size</w:t>
      </w:r>
      <w:r>
        <w:t>: 24</w:t>
      </w:r>
      <w:r w:rsidRPr="00576E4A">
        <w:t>” x 1</w:t>
      </w:r>
      <w:r>
        <w:t>8</w:t>
      </w:r>
      <w:r w:rsidRPr="00576E4A">
        <w:t>”</w:t>
      </w:r>
    </w:p>
    <w:p w:rsidR="007064E7" w:rsidRDefault="007064E7" w:rsidP="007064E7">
      <w:pPr>
        <w:spacing w:after="0" w:line="240" w:lineRule="auto"/>
      </w:pPr>
      <w:r w:rsidRPr="00576E4A">
        <w:t xml:space="preserve">Recommended </w:t>
      </w:r>
      <w:r>
        <w:t>m</w:t>
      </w:r>
      <w:r w:rsidRPr="00576E4A">
        <w:t>aterials</w:t>
      </w:r>
      <w:r>
        <w:t>: Coated, 20# Paper</w:t>
      </w:r>
    </w:p>
    <w:p w:rsidR="007064E7" w:rsidRDefault="007064E7" w:rsidP="007064E7">
      <w:pPr>
        <w:spacing w:after="0" w:line="240" w:lineRule="auto"/>
      </w:pPr>
    </w:p>
    <w:p w:rsidR="00C92D25" w:rsidRDefault="00C92D25" w:rsidP="00C92D25">
      <w:pPr>
        <w:spacing w:after="0" w:line="240" w:lineRule="auto"/>
      </w:pPr>
      <w:proofErr w:type="spellStart"/>
      <w:r w:rsidRPr="00AD4C59">
        <w:t>PayRange_NoPromos_Instructional_Poster</w:t>
      </w:r>
      <w:proofErr w:type="spellEnd"/>
    </w:p>
    <w:p w:rsidR="00C92D25" w:rsidRDefault="00C92D25" w:rsidP="00C92D25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Larger horizontal poster 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C92D25" w:rsidRDefault="00C92D25" w:rsidP="00C92D25">
      <w:pPr>
        <w:spacing w:after="0" w:line="240" w:lineRule="auto"/>
      </w:pPr>
    </w:p>
    <w:p w:rsidR="00C92D25" w:rsidRDefault="00C92D25" w:rsidP="00C92D25">
      <w:pPr>
        <w:spacing w:after="0" w:line="240" w:lineRule="auto"/>
      </w:pPr>
      <w:proofErr w:type="spellStart"/>
      <w:r w:rsidRPr="00AD4C59">
        <w:t>PayRange_NoPromos_Instructional_Poster</w:t>
      </w:r>
      <w:r>
        <w:t>_ESP</w:t>
      </w:r>
      <w:proofErr w:type="spellEnd"/>
    </w:p>
    <w:p w:rsidR="00C92D25" w:rsidRDefault="00C92D25" w:rsidP="00C92D25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Larger horizontal poster 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Translated in Spanish</w:t>
      </w:r>
    </w:p>
    <w:p w:rsidR="00C92D25" w:rsidRDefault="00C92D25" w:rsidP="00C92D25">
      <w:pPr>
        <w:pStyle w:val="ListParagraph"/>
        <w:spacing w:after="0" w:line="240" w:lineRule="auto"/>
      </w:pPr>
    </w:p>
    <w:p w:rsidR="00C92D25" w:rsidRDefault="00C92D25" w:rsidP="00C92D25">
      <w:pPr>
        <w:spacing w:after="0" w:line="240" w:lineRule="auto"/>
      </w:pPr>
      <w:proofErr w:type="spellStart"/>
      <w:r w:rsidRPr="00AD4C59">
        <w:t>PayRange_FreeTrial_Instructional_Poster</w:t>
      </w:r>
      <w:proofErr w:type="spellEnd"/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Larger horizontal poster 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Includes First Purchase Free promotion</w:t>
      </w:r>
    </w:p>
    <w:p w:rsidR="00C92D25" w:rsidRDefault="00C92D25" w:rsidP="00C92D25">
      <w:pPr>
        <w:spacing w:after="0" w:line="240" w:lineRule="auto"/>
      </w:pPr>
    </w:p>
    <w:p w:rsidR="00C92D25" w:rsidRDefault="00C92D25" w:rsidP="00C92D25">
      <w:pPr>
        <w:spacing w:after="0" w:line="240" w:lineRule="auto"/>
      </w:pPr>
      <w:proofErr w:type="spellStart"/>
      <w:r w:rsidRPr="00AD4C59">
        <w:t>PayRange_FreeTrial_Instructional_Poster</w:t>
      </w:r>
      <w:r>
        <w:t>_ESP</w:t>
      </w:r>
      <w:proofErr w:type="spellEnd"/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Larger horizontal poster 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C92D25" w:rsidRDefault="00C92D25" w:rsidP="00C92D25">
      <w:pPr>
        <w:pStyle w:val="ListParagraph"/>
        <w:numPr>
          <w:ilvl w:val="0"/>
          <w:numId w:val="1"/>
        </w:numPr>
        <w:spacing w:after="0" w:line="240" w:lineRule="auto"/>
      </w:pPr>
      <w:r>
        <w:t>Translated in Spanish</w:t>
      </w:r>
    </w:p>
    <w:p w:rsidR="00C92D25" w:rsidRDefault="00C92D25" w:rsidP="007064E7">
      <w:pPr>
        <w:spacing w:after="0" w:line="240" w:lineRule="auto"/>
        <w:rPr>
          <w:sz w:val="32"/>
          <w:szCs w:val="32"/>
          <w:u w:val="single"/>
        </w:rPr>
      </w:pPr>
    </w:p>
    <w:p w:rsidR="007064E7" w:rsidRPr="00347B2D" w:rsidRDefault="007064E7" w:rsidP="007064E7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Door Hangers</w:t>
      </w:r>
      <w:r w:rsidRPr="00347B2D">
        <w:rPr>
          <w:sz w:val="32"/>
          <w:szCs w:val="32"/>
          <w:u w:val="single"/>
        </w:rPr>
        <w:t xml:space="preserve"> </w:t>
      </w:r>
    </w:p>
    <w:p w:rsidR="00D218BB" w:rsidRPr="00576E4A" w:rsidRDefault="00D218BB" w:rsidP="00D218BB">
      <w:pPr>
        <w:spacing w:after="0" w:line="240" w:lineRule="auto"/>
      </w:pPr>
      <w:r w:rsidRPr="00576E4A">
        <w:t>Size</w:t>
      </w:r>
      <w:r>
        <w:t>:</w:t>
      </w:r>
      <w:r w:rsidRPr="00576E4A">
        <w:t xml:space="preserve"> </w:t>
      </w:r>
      <w:r>
        <w:t>4.25</w:t>
      </w:r>
      <w:r w:rsidRPr="00576E4A">
        <w:t>” x 11”</w:t>
      </w:r>
    </w:p>
    <w:p w:rsidR="00D218BB" w:rsidRDefault="00D218BB" w:rsidP="00D218BB">
      <w:pPr>
        <w:spacing w:after="0" w:line="240" w:lineRule="auto"/>
      </w:pPr>
      <w:r w:rsidRPr="00576E4A">
        <w:t xml:space="preserve">Recommended </w:t>
      </w:r>
      <w:r>
        <w:t>m</w:t>
      </w:r>
      <w:r w:rsidRPr="00576E4A">
        <w:t>aterials</w:t>
      </w:r>
      <w:r>
        <w:t xml:space="preserve">: </w:t>
      </w:r>
      <w:bookmarkStart w:id="0" w:name="_Hlk495400144"/>
      <w:r>
        <w:t>Coated, #80-120 Cardstock</w:t>
      </w:r>
      <w:bookmarkEnd w:id="0"/>
    </w:p>
    <w:p w:rsidR="007064E7" w:rsidRDefault="007064E7" w:rsidP="007064E7">
      <w:pPr>
        <w:spacing w:after="0" w:line="240" w:lineRule="auto"/>
      </w:pPr>
    </w:p>
    <w:p w:rsidR="007064E7" w:rsidRDefault="007064E7" w:rsidP="007064E7">
      <w:pPr>
        <w:spacing w:after="0" w:line="240" w:lineRule="auto"/>
      </w:pPr>
      <w:proofErr w:type="spellStart"/>
      <w:r w:rsidRPr="00AD4C59">
        <w:t>PayRange_NoPromos_DoorHanger</w:t>
      </w:r>
      <w:proofErr w:type="spellEnd"/>
    </w:p>
    <w:p w:rsidR="007064E7" w:rsidRDefault="007064E7" w:rsidP="007064E7">
      <w:pPr>
        <w:pStyle w:val="ListParagraph"/>
        <w:numPr>
          <w:ilvl w:val="0"/>
          <w:numId w:val="6"/>
        </w:numPr>
        <w:spacing w:after="0" w:line="240" w:lineRule="auto"/>
      </w:pPr>
      <w:r>
        <w:t>Introduces PayRange only</w:t>
      </w:r>
    </w:p>
    <w:p w:rsidR="00785603" w:rsidRDefault="00785603" w:rsidP="00785603">
      <w:pPr>
        <w:spacing w:after="0" w:line="240" w:lineRule="auto"/>
      </w:pPr>
    </w:p>
    <w:p w:rsidR="00785603" w:rsidRDefault="00785603" w:rsidP="00785603">
      <w:pPr>
        <w:spacing w:after="0" w:line="240" w:lineRule="auto"/>
      </w:pPr>
      <w:proofErr w:type="spellStart"/>
      <w:r w:rsidRPr="00AD4C59">
        <w:t>PayRange_NoPromos_DoorHanger</w:t>
      </w:r>
      <w:r>
        <w:t>_ESP</w:t>
      </w:r>
      <w:proofErr w:type="spellEnd"/>
    </w:p>
    <w:p w:rsidR="00785603" w:rsidRDefault="00785603" w:rsidP="00785603">
      <w:pPr>
        <w:pStyle w:val="ListParagraph"/>
        <w:numPr>
          <w:ilvl w:val="0"/>
          <w:numId w:val="6"/>
        </w:numPr>
        <w:spacing w:after="0" w:line="240" w:lineRule="auto"/>
      </w:pPr>
      <w:r>
        <w:t>Introduces PayRange only</w:t>
      </w:r>
    </w:p>
    <w:p w:rsidR="00785603" w:rsidRDefault="00785603" w:rsidP="00785603">
      <w:pPr>
        <w:pStyle w:val="ListParagraph"/>
        <w:numPr>
          <w:ilvl w:val="0"/>
          <w:numId w:val="6"/>
        </w:numPr>
        <w:spacing w:after="0" w:line="240" w:lineRule="auto"/>
      </w:pPr>
      <w:r>
        <w:t>Translated in Spanish</w:t>
      </w:r>
    </w:p>
    <w:p w:rsidR="007064E7" w:rsidRDefault="007064E7" w:rsidP="007064E7">
      <w:pPr>
        <w:pStyle w:val="ListParagraph"/>
        <w:spacing w:after="0" w:line="240" w:lineRule="auto"/>
      </w:pPr>
    </w:p>
    <w:p w:rsidR="007064E7" w:rsidRDefault="007064E7" w:rsidP="007064E7">
      <w:pPr>
        <w:spacing w:after="0" w:line="240" w:lineRule="auto"/>
      </w:pPr>
      <w:proofErr w:type="spellStart"/>
      <w:r w:rsidRPr="00AD4C59">
        <w:t>PayRange_FreeTrial_DoorHanger</w:t>
      </w:r>
      <w:proofErr w:type="spellEnd"/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</w:t>
      </w:r>
    </w:p>
    <w:p w:rsidR="007064E7" w:rsidRDefault="007064E7" w:rsidP="007064E7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785603" w:rsidRDefault="00785603" w:rsidP="00785603">
      <w:pPr>
        <w:spacing w:after="0" w:line="240" w:lineRule="auto"/>
      </w:pPr>
    </w:p>
    <w:p w:rsidR="00785603" w:rsidRDefault="00785603" w:rsidP="00785603">
      <w:pPr>
        <w:spacing w:after="0" w:line="240" w:lineRule="auto"/>
      </w:pPr>
      <w:proofErr w:type="spellStart"/>
      <w:r w:rsidRPr="00AD4C59">
        <w:t>PayRange_FreeTrial_DoorHanger</w:t>
      </w:r>
      <w:r>
        <w:t>_ESP</w:t>
      </w:r>
      <w:proofErr w:type="spellEnd"/>
    </w:p>
    <w:p w:rsidR="00785603" w:rsidRDefault="00785603" w:rsidP="0078560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</w:t>
      </w:r>
    </w:p>
    <w:p w:rsidR="00785603" w:rsidRDefault="00785603" w:rsidP="00785603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785603" w:rsidRDefault="00785603" w:rsidP="00785603">
      <w:pPr>
        <w:pStyle w:val="ListParagraph"/>
        <w:numPr>
          <w:ilvl w:val="0"/>
          <w:numId w:val="1"/>
        </w:numPr>
        <w:spacing w:after="0" w:line="240" w:lineRule="auto"/>
      </w:pPr>
      <w:r>
        <w:t>Translated in Spanish</w:t>
      </w:r>
    </w:p>
    <w:p w:rsidR="007064E7" w:rsidRDefault="007064E7" w:rsidP="007064E7">
      <w:pPr>
        <w:spacing w:after="0" w:line="240" w:lineRule="auto"/>
      </w:pPr>
    </w:p>
    <w:p w:rsidR="007064E7" w:rsidRPr="00347B2D" w:rsidRDefault="007064E7" w:rsidP="007064E7">
      <w:pPr>
        <w:spacing w:after="0" w:line="240" w:lineRule="auto"/>
        <w:rPr>
          <w:sz w:val="32"/>
          <w:szCs w:val="32"/>
          <w:u w:val="single"/>
        </w:rPr>
      </w:pPr>
      <w:r w:rsidRPr="00347B2D">
        <w:rPr>
          <w:sz w:val="32"/>
          <w:szCs w:val="32"/>
          <w:u w:val="single"/>
        </w:rPr>
        <w:t>Free Trial Cards</w:t>
      </w:r>
    </w:p>
    <w:p w:rsidR="007064E7" w:rsidRDefault="007064E7" w:rsidP="007064E7">
      <w:pPr>
        <w:spacing w:after="0" w:line="240" w:lineRule="auto"/>
      </w:pPr>
      <w:r w:rsidRPr="0047786C">
        <w:t>Size</w:t>
      </w:r>
      <w:r>
        <w:t>: 2” x 3.5”</w:t>
      </w:r>
    </w:p>
    <w:p w:rsidR="007064E7" w:rsidRDefault="007064E7" w:rsidP="007064E7">
      <w:pPr>
        <w:spacing w:after="0" w:line="240" w:lineRule="auto"/>
      </w:pPr>
      <w:r>
        <w:t>Recommended Materials: Uncoated (allows for writing), 80-120# Cardstock</w:t>
      </w:r>
    </w:p>
    <w:p w:rsidR="007064E7" w:rsidRDefault="007064E7" w:rsidP="007064E7">
      <w:pPr>
        <w:spacing w:after="0" w:line="240" w:lineRule="auto"/>
      </w:pPr>
    </w:p>
    <w:p w:rsidR="007064E7" w:rsidRDefault="007064E7" w:rsidP="007064E7">
      <w:pPr>
        <w:spacing w:after="0" w:line="240" w:lineRule="auto"/>
      </w:pPr>
      <w:proofErr w:type="spellStart"/>
      <w:r w:rsidRPr="00AD4C59">
        <w:t>PayRange_FirstWashFree_Card</w:t>
      </w:r>
      <w:proofErr w:type="spellEnd"/>
    </w:p>
    <w:p w:rsidR="007064E7" w:rsidRDefault="007064E7" w:rsidP="007064E7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Business card size that can be printed double sided. </w:t>
      </w:r>
    </w:p>
    <w:p w:rsidR="007064E7" w:rsidRDefault="007064E7" w:rsidP="007064E7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 and promotes first purchase free</w:t>
      </w:r>
    </w:p>
    <w:p w:rsidR="007064E7" w:rsidRDefault="007064E7" w:rsidP="007064E7">
      <w:pPr>
        <w:pStyle w:val="ListParagraph"/>
        <w:spacing w:after="0" w:line="240" w:lineRule="auto"/>
      </w:pPr>
    </w:p>
    <w:p w:rsidR="007064E7" w:rsidRDefault="007064E7" w:rsidP="007064E7">
      <w:pPr>
        <w:spacing w:after="0" w:line="240" w:lineRule="auto"/>
      </w:pPr>
      <w:proofErr w:type="spellStart"/>
      <w:r w:rsidRPr="00AD4C59">
        <w:t>PayRange_FirstWashFree_Card_CODE</w:t>
      </w:r>
      <w:proofErr w:type="spellEnd"/>
    </w:p>
    <w:p w:rsidR="007064E7" w:rsidRDefault="007064E7" w:rsidP="007064E7">
      <w:pPr>
        <w:pStyle w:val="ListParagraph"/>
        <w:numPr>
          <w:ilvl w:val="0"/>
          <w:numId w:val="3"/>
        </w:numPr>
        <w:spacing w:after="0" w:line="240" w:lineRule="auto"/>
      </w:pPr>
      <w:r>
        <w:t>Business card size that can be printed double sided.</w:t>
      </w:r>
    </w:p>
    <w:p w:rsidR="007064E7" w:rsidRDefault="007064E7" w:rsidP="007064E7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PayRange, promotes first purchase free, and the Merchant can write in a promotion code</w:t>
      </w:r>
    </w:p>
    <w:p w:rsidR="007064E7" w:rsidRDefault="007064E7" w:rsidP="007064E7"/>
    <w:p w:rsidR="002D1568" w:rsidRDefault="002D1568" w:rsidP="002D1568">
      <w:pPr>
        <w:spacing w:after="0" w:line="240" w:lineRule="auto"/>
        <w:rPr>
          <w:sz w:val="32"/>
          <w:szCs w:val="32"/>
          <w:u w:val="single"/>
        </w:rPr>
      </w:pPr>
      <w:bookmarkStart w:id="1" w:name="_Hlk507421751"/>
      <w:r>
        <w:rPr>
          <w:sz w:val="32"/>
          <w:szCs w:val="32"/>
          <w:u w:val="single"/>
        </w:rPr>
        <w:t>Offer Images</w:t>
      </w:r>
    </w:p>
    <w:p w:rsidR="002D1568" w:rsidRDefault="002D1568" w:rsidP="002D1568">
      <w:pPr>
        <w:spacing w:after="0" w:line="240" w:lineRule="auto"/>
      </w:pPr>
      <w:r>
        <w:t>In this folder you’ll find a few examples of images you can upload into the Web Manage Console when setting up an offer.</w:t>
      </w:r>
    </w:p>
    <w:p w:rsidR="002D1568" w:rsidRPr="000B5143" w:rsidRDefault="002D1568" w:rsidP="002D1568">
      <w:pPr>
        <w:spacing w:after="0" w:line="240" w:lineRule="auto"/>
        <w:rPr>
          <w:sz w:val="32"/>
          <w:szCs w:val="32"/>
          <w:u w:val="single"/>
        </w:rPr>
      </w:pPr>
      <w:r w:rsidRPr="000B5143">
        <w:rPr>
          <w:sz w:val="32"/>
          <w:szCs w:val="32"/>
          <w:u w:val="single"/>
        </w:rPr>
        <w:lastRenderedPageBreak/>
        <w:t>Social Images</w:t>
      </w:r>
    </w:p>
    <w:p w:rsidR="002D1568" w:rsidRDefault="002D1568" w:rsidP="002D1568">
      <w:pPr>
        <w:spacing w:after="0" w:line="240" w:lineRule="auto"/>
      </w:pPr>
      <w:r>
        <w:t>In this folder you’ll find a few examples of images you can upload into your social channels when promoting PayRange.</w:t>
      </w:r>
    </w:p>
    <w:p w:rsidR="00FA32E6" w:rsidRPr="007064E7" w:rsidRDefault="00FA32E6" w:rsidP="007064E7">
      <w:bookmarkStart w:id="2" w:name="_GoBack"/>
      <w:bookmarkEnd w:id="1"/>
      <w:bookmarkEnd w:id="2"/>
    </w:p>
    <w:sectPr w:rsidR="00FA32E6" w:rsidRPr="007064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37C" w:rsidRDefault="0081737C" w:rsidP="00BC5F0F">
      <w:pPr>
        <w:spacing w:after="0" w:line="240" w:lineRule="auto"/>
      </w:pPr>
      <w:r>
        <w:separator/>
      </w:r>
    </w:p>
  </w:endnote>
  <w:endnote w:type="continuationSeparator" w:id="0">
    <w:p w:rsidR="0081737C" w:rsidRDefault="0081737C" w:rsidP="00BC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37C" w:rsidRDefault="0081737C" w:rsidP="00BC5F0F">
      <w:pPr>
        <w:spacing w:after="0" w:line="240" w:lineRule="auto"/>
      </w:pPr>
      <w:r>
        <w:separator/>
      </w:r>
    </w:p>
  </w:footnote>
  <w:footnote w:type="continuationSeparator" w:id="0">
    <w:p w:rsidR="0081737C" w:rsidRDefault="0081737C" w:rsidP="00BC5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F0F" w:rsidRDefault="00BC5F0F">
    <w:pPr>
      <w:pStyle w:val="Header"/>
    </w:pPr>
    <w:r w:rsidRPr="00576E4A">
      <w:rPr>
        <w:noProof/>
      </w:rPr>
      <w:drawing>
        <wp:inline distT="0" distB="0" distL="0" distR="0" wp14:anchorId="0B6E4113" wp14:editId="1FC32C74">
          <wp:extent cx="2095500" cy="449036"/>
          <wp:effectExtent l="0" t="0" r="0" b="8255"/>
          <wp:docPr id="1" name="Picture 1" descr="C:\Users\Amanda Mailey\Dropbox (PayRange)\PayRange Team Folder\Marketing\Graphics Library\Logos\PayRange logos\PayRange Logo Horizonta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anda Mailey\Dropbox (PayRange)\PayRange Team Folder\Marketing\Graphics Library\Logos\PayRange logos\PayRange Logo Horizonta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123" cy="45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F0F" w:rsidRDefault="00BC5F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A7563"/>
    <w:multiLevelType w:val="hybridMultilevel"/>
    <w:tmpl w:val="4D56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70B6E"/>
    <w:multiLevelType w:val="hybridMultilevel"/>
    <w:tmpl w:val="6254B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B01BC"/>
    <w:multiLevelType w:val="hybridMultilevel"/>
    <w:tmpl w:val="4F16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6E74"/>
    <w:multiLevelType w:val="hybridMultilevel"/>
    <w:tmpl w:val="608A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37EB8"/>
    <w:multiLevelType w:val="hybridMultilevel"/>
    <w:tmpl w:val="0540E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E6774"/>
    <w:multiLevelType w:val="hybridMultilevel"/>
    <w:tmpl w:val="4092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48"/>
    <w:rsid w:val="00003E2F"/>
    <w:rsid w:val="000B492F"/>
    <w:rsid w:val="000F70D4"/>
    <w:rsid w:val="001C64FE"/>
    <w:rsid w:val="001F4855"/>
    <w:rsid w:val="00293EBB"/>
    <w:rsid w:val="002D1568"/>
    <w:rsid w:val="003F3464"/>
    <w:rsid w:val="00585248"/>
    <w:rsid w:val="005A4D4A"/>
    <w:rsid w:val="007064E7"/>
    <w:rsid w:val="0074011D"/>
    <w:rsid w:val="00785603"/>
    <w:rsid w:val="0081737C"/>
    <w:rsid w:val="008903EA"/>
    <w:rsid w:val="00891D0E"/>
    <w:rsid w:val="009C1D58"/>
    <w:rsid w:val="009C7B62"/>
    <w:rsid w:val="00A0665E"/>
    <w:rsid w:val="00BC5F0F"/>
    <w:rsid w:val="00C92D25"/>
    <w:rsid w:val="00D218BB"/>
    <w:rsid w:val="00D86681"/>
    <w:rsid w:val="00FA32E6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7D7857-F2A7-4A9C-AFF2-7D6B9B5F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6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2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F0F"/>
  </w:style>
  <w:style w:type="paragraph" w:styleId="Footer">
    <w:name w:val="footer"/>
    <w:basedOn w:val="Normal"/>
    <w:link w:val="FooterChar"/>
    <w:uiPriority w:val="99"/>
    <w:unhideWhenUsed/>
    <w:rsid w:val="00BC5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Mailey</dc:creator>
  <cp:keywords/>
  <dc:description/>
  <cp:lastModifiedBy>Amanda Mailey</cp:lastModifiedBy>
  <cp:revision>12</cp:revision>
  <dcterms:created xsi:type="dcterms:W3CDTF">2017-09-27T18:33:00Z</dcterms:created>
  <dcterms:modified xsi:type="dcterms:W3CDTF">2018-02-26T23:33:00Z</dcterms:modified>
</cp:coreProperties>
</file>